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0CAED" w14:textId="77777777" w:rsidR="006376EF" w:rsidRDefault="00000000">
      <w:pPr>
        <w:pStyle w:val="Standard"/>
      </w:pPr>
      <w:r>
        <w:rPr>
          <w:noProof/>
        </w:rPr>
        <w:drawing>
          <wp:anchor distT="0" distB="0" distL="114300" distR="114300" simplePos="0" relativeHeight="251658240" behindDoc="0" locked="0" layoutInCell="1" allowOverlap="1" wp14:anchorId="3A964039" wp14:editId="312A981C">
            <wp:simplePos x="0" y="0"/>
            <wp:positionH relativeFrom="column">
              <wp:posOffset>7560</wp:posOffset>
            </wp:positionH>
            <wp:positionV relativeFrom="paragraph">
              <wp:posOffset>0</wp:posOffset>
            </wp:positionV>
            <wp:extent cx="2581200" cy="666720"/>
            <wp:effectExtent l="0" t="0" r="0" b="30"/>
            <wp:wrapTopAndBottom/>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581200" cy="666720"/>
                    </a:xfrm>
                    <a:prstGeom prst="rect">
                      <a:avLst/>
                    </a:prstGeom>
                  </pic:spPr>
                </pic:pic>
              </a:graphicData>
            </a:graphic>
          </wp:anchor>
        </w:drawing>
      </w:r>
    </w:p>
    <w:tbl>
      <w:tblPr>
        <w:tblW w:w="9409" w:type="dxa"/>
        <w:tblInd w:w="107" w:type="dxa"/>
        <w:tblLayout w:type="fixed"/>
        <w:tblCellMar>
          <w:left w:w="10" w:type="dxa"/>
          <w:right w:w="10" w:type="dxa"/>
        </w:tblCellMar>
        <w:tblLook w:val="0000" w:firstRow="0" w:lastRow="0" w:firstColumn="0" w:lastColumn="0" w:noHBand="0" w:noVBand="0"/>
      </w:tblPr>
      <w:tblGrid>
        <w:gridCol w:w="9409"/>
      </w:tblGrid>
      <w:tr w:rsidR="006376EF" w14:paraId="2C80C009" w14:textId="77777777">
        <w:tblPrEx>
          <w:tblCellMar>
            <w:top w:w="0" w:type="dxa"/>
            <w:bottom w:w="0" w:type="dxa"/>
          </w:tblCellMar>
        </w:tblPrEx>
        <w:tc>
          <w:tcPr>
            <w:tcW w:w="940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725B43F" w14:textId="77777777" w:rsidR="006376EF" w:rsidRDefault="00000000">
            <w:pPr>
              <w:pStyle w:val="TableContents"/>
              <w:jc w:val="center"/>
              <w:rPr>
                <w:b/>
                <w:bCs/>
              </w:rPr>
            </w:pPr>
            <w:r>
              <w:rPr>
                <w:b/>
                <w:bCs/>
              </w:rPr>
              <w:t>AUTORISATION POUR LA PORTABILITE DE NUMERO(S) FIXE(S)</w:t>
            </w:r>
          </w:p>
        </w:tc>
      </w:tr>
    </w:tbl>
    <w:p w14:paraId="6253E95E" w14:textId="77777777" w:rsidR="006376EF" w:rsidRDefault="00000000">
      <w:pPr>
        <w:pStyle w:val="Standard"/>
      </w:pPr>
      <w:r>
        <w:tab/>
      </w:r>
      <w:r>
        <w:tab/>
        <w:t xml:space="preserve">            </w:t>
      </w:r>
    </w:p>
    <w:tbl>
      <w:tblPr>
        <w:tblW w:w="9638" w:type="dxa"/>
        <w:tblLayout w:type="fixed"/>
        <w:tblCellMar>
          <w:left w:w="10" w:type="dxa"/>
          <w:right w:w="10" w:type="dxa"/>
        </w:tblCellMar>
        <w:tblLook w:val="0000" w:firstRow="0" w:lastRow="0" w:firstColumn="0" w:lastColumn="0" w:noHBand="0" w:noVBand="0"/>
      </w:tblPr>
      <w:tblGrid>
        <w:gridCol w:w="2753"/>
        <w:gridCol w:w="3165"/>
        <w:gridCol w:w="3720"/>
      </w:tblGrid>
      <w:tr w:rsidR="006376EF" w14:paraId="5B1220C9" w14:textId="77777777">
        <w:tblPrEx>
          <w:tblCellMar>
            <w:top w:w="0" w:type="dxa"/>
            <w:bottom w:w="0" w:type="dxa"/>
          </w:tblCellMar>
        </w:tblPrEx>
        <w:trPr>
          <w:trHeight w:val="350"/>
        </w:trPr>
        <w:tc>
          <w:tcPr>
            <w:tcW w:w="5918" w:type="dxa"/>
            <w:gridSpan w:val="2"/>
            <w:tcMar>
              <w:top w:w="55" w:type="dxa"/>
              <w:left w:w="55" w:type="dxa"/>
              <w:bottom w:w="55" w:type="dxa"/>
              <w:right w:w="55" w:type="dxa"/>
            </w:tcMar>
          </w:tcPr>
          <w:p w14:paraId="482C9BA8" w14:textId="77777777" w:rsidR="006376EF" w:rsidRDefault="00000000">
            <w:pPr>
              <w:pStyle w:val="TableContents"/>
              <w:rPr>
                <w:b/>
                <w:bCs/>
              </w:rPr>
            </w:pPr>
            <w:r>
              <w:rPr>
                <w:b/>
                <w:bCs/>
              </w:rPr>
              <w:t>Identification du client :</w:t>
            </w:r>
          </w:p>
        </w:tc>
        <w:tc>
          <w:tcPr>
            <w:tcW w:w="3720" w:type="dxa"/>
            <w:tcMar>
              <w:top w:w="55" w:type="dxa"/>
              <w:left w:w="55" w:type="dxa"/>
              <w:bottom w:w="55" w:type="dxa"/>
              <w:right w:w="55" w:type="dxa"/>
            </w:tcMar>
          </w:tcPr>
          <w:p w14:paraId="725C5412" w14:textId="77777777" w:rsidR="006376EF" w:rsidRDefault="006376EF">
            <w:pPr>
              <w:pStyle w:val="Standard"/>
            </w:pPr>
          </w:p>
        </w:tc>
      </w:tr>
      <w:tr w:rsidR="006376EF" w14:paraId="20BC5BD5" w14:textId="77777777">
        <w:tblPrEx>
          <w:tblCellMar>
            <w:top w:w="0" w:type="dxa"/>
            <w:bottom w:w="0" w:type="dxa"/>
          </w:tblCellMar>
        </w:tblPrEx>
        <w:tc>
          <w:tcPr>
            <w:tcW w:w="9638" w:type="dxa"/>
            <w:gridSpan w:val="3"/>
            <w:tcBorders>
              <w:top w:val="single" w:sz="2" w:space="0" w:color="000000"/>
              <w:left w:val="single" w:sz="2" w:space="0" w:color="000000"/>
              <w:right w:val="single" w:sz="2" w:space="0" w:color="000000"/>
            </w:tcBorders>
            <w:tcMar>
              <w:top w:w="55" w:type="dxa"/>
              <w:left w:w="55" w:type="dxa"/>
              <w:bottom w:w="55" w:type="dxa"/>
              <w:right w:w="55" w:type="dxa"/>
            </w:tcMar>
          </w:tcPr>
          <w:p w14:paraId="6180AEBC" w14:textId="77777777" w:rsidR="006376EF" w:rsidRDefault="00000000">
            <w:pPr>
              <w:pStyle w:val="TableContents"/>
              <w:tabs>
                <w:tab w:val="right" w:leader="dot" w:pos="2268"/>
                <w:tab w:val="left" w:leader="dot" w:pos="9071"/>
              </w:tabs>
            </w:pPr>
            <w:r>
              <w:t xml:space="preserve">Nom ou raison sociale : </w:t>
            </w:r>
            <w:r>
              <w:rPr>
                <w:u w:val="dotted"/>
              </w:rPr>
              <w:t xml:space="preserve">                                                                                                                       </w:t>
            </w:r>
          </w:p>
        </w:tc>
      </w:tr>
      <w:tr w:rsidR="006376EF" w14:paraId="30C7460E" w14:textId="77777777">
        <w:tblPrEx>
          <w:tblCellMar>
            <w:top w:w="0" w:type="dxa"/>
            <w:bottom w:w="0" w:type="dxa"/>
          </w:tblCellMar>
        </w:tblPrEx>
        <w:tc>
          <w:tcPr>
            <w:tcW w:w="9638" w:type="dxa"/>
            <w:gridSpan w:val="3"/>
            <w:tcBorders>
              <w:left w:val="single" w:sz="2" w:space="0" w:color="000000"/>
              <w:right w:val="single" w:sz="2" w:space="0" w:color="000000"/>
            </w:tcBorders>
            <w:tcMar>
              <w:top w:w="55" w:type="dxa"/>
              <w:left w:w="55" w:type="dxa"/>
              <w:bottom w:w="55" w:type="dxa"/>
              <w:right w:w="55" w:type="dxa"/>
            </w:tcMar>
          </w:tcPr>
          <w:p w14:paraId="751BC5AE" w14:textId="77777777" w:rsidR="006376EF" w:rsidRDefault="00000000">
            <w:pPr>
              <w:pStyle w:val="TableContents"/>
              <w:spacing w:line="340" w:lineRule="exact"/>
            </w:pPr>
            <w:r>
              <w:t xml:space="preserve">Adresse d'installation : </w:t>
            </w:r>
            <w:r>
              <w:rPr>
                <w:u w:val="dotted"/>
              </w:rPr>
              <w:t xml:space="preserve">                                                                                                                         </w:t>
            </w:r>
          </w:p>
          <w:p w14:paraId="457B931B" w14:textId="77777777" w:rsidR="006376EF" w:rsidRDefault="00000000">
            <w:pPr>
              <w:pStyle w:val="TableContents"/>
              <w:spacing w:line="340" w:lineRule="exact"/>
              <w:rPr>
                <w:u w:val="dotted"/>
              </w:rPr>
            </w:pPr>
            <w:r>
              <w:rPr>
                <w:u w:val="dotted"/>
              </w:rPr>
              <w:t xml:space="preserve">                                                                                                                                                              </w:t>
            </w:r>
          </w:p>
        </w:tc>
      </w:tr>
      <w:tr w:rsidR="006376EF" w14:paraId="5356A3C0" w14:textId="77777777">
        <w:tblPrEx>
          <w:tblCellMar>
            <w:top w:w="0" w:type="dxa"/>
            <w:bottom w:w="0" w:type="dxa"/>
          </w:tblCellMar>
        </w:tblPrEx>
        <w:tc>
          <w:tcPr>
            <w:tcW w:w="2753" w:type="dxa"/>
            <w:tcBorders>
              <w:left w:val="single" w:sz="2" w:space="0" w:color="000000"/>
            </w:tcBorders>
            <w:tcMar>
              <w:top w:w="55" w:type="dxa"/>
              <w:left w:w="55" w:type="dxa"/>
              <w:bottom w:w="55" w:type="dxa"/>
              <w:right w:w="55" w:type="dxa"/>
            </w:tcMar>
          </w:tcPr>
          <w:p w14:paraId="67D7595B" w14:textId="77777777" w:rsidR="006376EF" w:rsidRDefault="00000000">
            <w:pPr>
              <w:pStyle w:val="Standard"/>
            </w:pPr>
            <w:r>
              <w:t xml:space="preserve">Code postal : </w:t>
            </w:r>
            <w:r>
              <w:rPr>
                <w:u w:val="dotted"/>
              </w:rPr>
              <w:t xml:space="preserve">                     </w:t>
            </w:r>
          </w:p>
        </w:tc>
        <w:tc>
          <w:tcPr>
            <w:tcW w:w="3165" w:type="dxa"/>
            <w:tcMar>
              <w:top w:w="55" w:type="dxa"/>
              <w:left w:w="55" w:type="dxa"/>
              <w:bottom w:w="55" w:type="dxa"/>
              <w:right w:w="55" w:type="dxa"/>
            </w:tcMar>
          </w:tcPr>
          <w:p w14:paraId="4B8BE2D5" w14:textId="77777777" w:rsidR="006376EF" w:rsidRDefault="00000000">
            <w:pPr>
              <w:pStyle w:val="Standard"/>
            </w:pPr>
            <w:r>
              <w:t xml:space="preserve">Localité : </w:t>
            </w:r>
            <w:r>
              <w:rPr>
                <w:u w:val="dotted"/>
              </w:rPr>
              <w:t xml:space="preserve">                                  </w:t>
            </w:r>
          </w:p>
        </w:tc>
        <w:tc>
          <w:tcPr>
            <w:tcW w:w="3720" w:type="dxa"/>
            <w:tcBorders>
              <w:right w:val="single" w:sz="2" w:space="0" w:color="000000"/>
            </w:tcBorders>
            <w:tcMar>
              <w:top w:w="55" w:type="dxa"/>
              <w:left w:w="55" w:type="dxa"/>
              <w:bottom w:w="55" w:type="dxa"/>
              <w:right w:w="55" w:type="dxa"/>
            </w:tcMar>
          </w:tcPr>
          <w:p w14:paraId="5089D900" w14:textId="77777777" w:rsidR="006376EF" w:rsidRDefault="00000000">
            <w:pPr>
              <w:pStyle w:val="Standard"/>
            </w:pPr>
            <w:r>
              <w:t xml:space="preserve">Pays : </w:t>
            </w:r>
            <w:r>
              <w:rPr>
                <w:u w:val="dotted"/>
              </w:rPr>
              <w:t xml:space="preserve">                                                 </w:t>
            </w:r>
          </w:p>
        </w:tc>
      </w:tr>
      <w:tr w:rsidR="006376EF" w14:paraId="28AC56DE" w14:textId="77777777">
        <w:tblPrEx>
          <w:tblCellMar>
            <w:top w:w="0" w:type="dxa"/>
            <w:bottom w:w="0" w:type="dxa"/>
          </w:tblCellMar>
        </w:tblPrEx>
        <w:tc>
          <w:tcPr>
            <w:tcW w:w="9638" w:type="dxa"/>
            <w:gridSpan w:val="3"/>
            <w:tcBorders>
              <w:left w:val="single" w:sz="2" w:space="0" w:color="000000"/>
              <w:right w:val="single" w:sz="2" w:space="0" w:color="000000"/>
            </w:tcBorders>
            <w:tcMar>
              <w:top w:w="55" w:type="dxa"/>
              <w:left w:w="55" w:type="dxa"/>
              <w:bottom w:w="55" w:type="dxa"/>
              <w:right w:w="55" w:type="dxa"/>
            </w:tcMar>
          </w:tcPr>
          <w:p w14:paraId="3DD4D2EB" w14:textId="77777777" w:rsidR="006376EF" w:rsidRDefault="00000000">
            <w:pPr>
              <w:pStyle w:val="TableContents"/>
            </w:pPr>
            <w:r>
              <w:t xml:space="preserve">Opérateur actuel : </w:t>
            </w:r>
            <w:r>
              <w:rPr>
                <w:u w:val="dotted"/>
              </w:rPr>
              <w:t xml:space="preserve">                                                                                                                                 </w:t>
            </w:r>
          </w:p>
        </w:tc>
      </w:tr>
      <w:tr w:rsidR="006376EF" w14:paraId="23D50A9E" w14:textId="77777777">
        <w:tblPrEx>
          <w:tblCellMar>
            <w:top w:w="0" w:type="dxa"/>
            <w:bottom w:w="0" w:type="dxa"/>
          </w:tblCellMar>
        </w:tblPrEx>
        <w:tc>
          <w:tcPr>
            <w:tcW w:w="963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768D3FC9" w14:textId="77777777" w:rsidR="006376EF" w:rsidRDefault="00000000">
            <w:pPr>
              <w:pStyle w:val="TableContents"/>
            </w:pPr>
            <w:r>
              <w:t xml:space="preserve">Numéro client chez l'opérateur actuel : </w:t>
            </w:r>
            <w:r>
              <w:rPr>
                <w:u w:val="dotted"/>
              </w:rPr>
              <w:t xml:space="preserve">                                                                                               </w:t>
            </w:r>
          </w:p>
        </w:tc>
      </w:tr>
    </w:tbl>
    <w:p w14:paraId="3F0507F8" w14:textId="77777777" w:rsidR="006376EF" w:rsidRDefault="006376EF">
      <w:pPr>
        <w:pStyle w:val="Standard"/>
      </w:pPr>
    </w:p>
    <w:p w14:paraId="3F0F9441" w14:textId="77777777" w:rsidR="006376EF" w:rsidRDefault="006376EF">
      <w:pPr>
        <w:pStyle w:val="Standard"/>
      </w:pPr>
    </w:p>
    <w:tbl>
      <w:tblPr>
        <w:tblW w:w="9638" w:type="dxa"/>
        <w:tblLayout w:type="fixed"/>
        <w:tblCellMar>
          <w:left w:w="10" w:type="dxa"/>
          <w:right w:w="10" w:type="dxa"/>
        </w:tblCellMar>
        <w:tblLook w:val="0000" w:firstRow="0" w:lastRow="0" w:firstColumn="0" w:lastColumn="0" w:noHBand="0" w:noVBand="0"/>
      </w:tblPr>
      <w:tblGrid>
        <w:gridCol w:w="2965"/>
        <w:gridCol w:w="2967"/>
        <w:gridCol w:w="739"/>
        <w:gridCol w:w="2967"/>
      </w:tblGrid>
      <w:tr w:rsidR="006376EF" w14:paraId="264CFCAB" w14:textId="77777777">
        <w:tblPrEx>
          <w:tblCellMar>
            <w:top w:w="0" w:type="dxa"/>
            <w:bottom w:w="0" w:type="dxa"/>
          </w:tblCellMar>
        </w:tblPrEx>
        <w:tc>
          <w:tcPr>
            <w:tcW w:w="5932" w:type="dxa"/>
            <w:gridSpan w:val="2"/>
            <w:tcBorders>
              <w:bottom w:val="single" w:sz="2" w:space="0" w:color="000000"/>
            </w:tcBorders>
            <w:tcMar>
              <w:top w:w="55" w:type="dxa"/>
              <w:left w:w="55" w:type="dxa"/>
              <w:bottom w:w="55" w:type="dxa"/>
              <w:right w:w="55" w:type="dxa"/>
            </w:tcMar>
          </w:tcPr>
          <w:p w14:paraId="53B74F50" w14:textId="77777777" w:rsidR="006376EF" w:rsidRDefault="00000000">
            <w:pPr>
              <w:pStyle w:val="TableContents"/>
              <w:rPr>
                <w:b/>
                <w:bCs/>
              </w:rPr>
            </w:pPr>
            <w:r>
              <w:rPr>
                <w:b/>
                <w:bCs/>
              </w:rPr>
              <w:t>Numéro(s) à porter (tranche(s) acceptée(s)</w:t>
            </w:r>
            <w:proofErr w:type="gramStart"/>
            <w:r>
              <w:rPr>
                <w:b/>
                <w:bCs/>
              </w:rPr>
              <w:t>):</w:t>
            </w:r>
            <w:proofErr w:type="gramEnd"/>
          </w:p>
        </w:tc>
        <w:tc>
          <w:tcPr>
            <w:tcW w:w="3706" w:type="dxa"/>
            <w:gridSpan w:val="2"/>
            <w:tcBorders>
              <w:bottom w:val="single" w:sz="2" w:space="0" w:color="000000"/>
            </w:tcBorders>
            <w:tcMar>
              <w:top w:w="55" w:type="dxa"/>
              <w:left w:w="55" w:type="dxa"/>
              <w:bottom w:w="55" w:type="dxa"/>
              <w:right w:w="55" w:type="dxa"/>
            </w:tcMar>
          </w:tcPr>
          <w:p w14:paraId="3A6A97C4" w14:textId="77777777" w:rsidR="006376EF" w:rsidRDefault="006376EF">
            <w:pPr>
              <w:pStyle w:val="TableContents"/>
              <w:rPr>
                <w:b/>
                <w:bCs/>
              </w:rPr>
            </w:pPr>
          </w:p>
        </w:tc>
      </w:tr>
      <w:tr w:rsidR="006376EF" w14:paraId="632E7D6C" w14:textId="77777777">
        <w:tblPrEx>
          <w:tblCellMar>
            <w:top w:w="0" w:type="dxa"/>
            <w:bottom w:w="0" w:type="dxa"/>
          </w:tblCellMar>
        </w:tblPrEx>
        <w:tc>
          <w:tcPr>
            <w:tcW w:w="2965" w:type="dxa"/>
            <w:tcBorders>
              <w:left w:val="single" w:sz="2" w:space="0" w:color="000000"/>
            </w:tcBorders>
            <w:tcMar>
              <w:top w:w="55" w:type="dxa"/>
              <w:left w:w="55" w:type="dxa"/>
              <w:bottom w:w="55" w:type="dxa"/>
              <w:right w:w="55" w:type="dxa"/>
            </w:tcMar>
          </w:tcPr>
          <w:p w14:paraId="7285E404" w14:textId="77777777" w:rsidR="006376EF" w:rsidRDefault="006376EF">
            <w:pPr>
              <w:pStyle w:val="Standard"/>
            </w:pPr>
          </w:p>
        </w:tc>
        <w:tc>
          <w:tcPr>
            <w:tcW w:w="3706" w:type="dxa"/>
            <w:gridSpan w:val="2"/>
            <w:tcBorders>
              <w:top w:val="single" w:sz="2" w:space="0" w:color="000000"/>
              <w:left w:val="single" w:sz="2" w:space="0" w:color="000000"/>
            </w:tcBorders>
            <w:tcMar>
              <w:top w:w="55" w:type="dxa"/>
              <w:left w:w="55" w:type="dxa"/>
              <w:bottom w:w="55" w:type="dxa"/>
              <w:right w:w="55" w:type="dxa"/>
            </w:tcMar>
          </w:tcPr>
          <w:p w14:paraId="15895AA0" w14:textId="77777777" w:rsidR="006376EF" w:rsidRDefault="006376EF">
            <w:pPr>
              <w:pStyle w:val="Standard"/>
            </w:pPr>
          </w:p>
        </w:tc>
        <w:tc>
          <w:tcPr>
            <w:tcW w:w="2967" w:type="dxa"/>
            <w:tcBorders>
              <w:top w:val="single" w:sz="2" w:space="0" w:color="000000"/>
              <w:left w:val="single" w:sz="2" w:space="0" w:color="000000"/>
              <w:right w:val="single" w:sz="2" w:space="0" w:color="000000"/>
            </w:tcBorders>
            <w:tcMar>
              <w:top w:w="55" w:type="dxa"/>
              <w:left w:w="55" w:type="dxa"/>
              <w:bottom w:w="55" w:type="dxa"/>
              <w:right w:w="55" w:type="dxa"/>
            </w:tcMar>
          </w:tcPr>
          <w:p w14:paraId="516678A0" w14:textId="77777777" w:rsidR="006376EF" w:rsidRDefault="006376EF">
            <w:pPr>
              <w:pStyle w:val="Standard"/>
            </w:pPr>
          </w:p>
        </w:tc>
      </w:tr>
      <w:tr w:rsidR="006376EF" w14:paraId="716ED953" w14:textId="77777777">
        <w:tblPrEx>
          <w:tblCellMar>
            <w:top w:w="0" w:type="dxa"/>
            <w:bottom w:w="0" w:type="dxa"/>
          </w:tblCellMar>
        </w:tblPrEx>
        <w:tc>
          <w:tcPr>
            <w:tcW w:w="2965" w:type="dxa"/>
            <w:tcBorders>
              <w:left w:val="single" w:sz="2" w:space="0" w:color="000000"/>
            </w:tcBorders>
            <w:tcMar>
              <w:top w:w="55" w:type="dxa"/>
              <w:left w:w="55" w:type="dxa"/>
              <w:bottom w:w="55" w:type="dxa"/>
              <w:right w:w="55" w:type="dxa"/>
            </w:tcMar>
          </w:tcPr>
          <w:p w14:paraId="098E7646" w14:textId="77777777" w:rsidR="006376EF" w:rsidRDefault="006376EF">
            <w:pPr>
              <w:pStyle w:val="TableContents"/>
            </w:pPr>
          </w:p>
        </w:tc>
        <w:tc>
          <w:tcPr>
            <w:tcW w:w="3706" w:type="dxa"/>
            <w:gridSpan w:val="2"/>
            <w:tcBorders>
              <w:left w:val="single" w:sz="2" w:space="0" w:color="000000"/>
            </w:tcBorders>
            <w:tcMar>
              <w:top w:w="55" w:type="dxa"/>
              <w:left w:w="55" w:type="dxa"/>
              <w:bottom w:w="55" w:type="dxa"/>
              <w:right w:w="55" w:type="dxa"/>
            </w:tcMar>
          </w:tcPr>
          <w:p w14:paraId="395C0D55" w14:textId="77777777" w:rsidR="006376EF" w:rsidRDefault="006376EF">
            <w:pPr>
              <w:pStyle w:val="TableContents"/>
            </w:pPr>
          </w:p>
        </w:tc>
        <w:tc>
          <w:tcPr>
            <w:tcW w:w="2967" w:type="dxa"/>
            <w:tcBorders>
              <w:left w:val="single" w:sz="2" w:space="0" w:color="000000"/>
              <w:right w:val="single" w:sz="2" w:space="0" w:color="000000"/>
            </w:tcBorders>
            <w:tcMar>
              <w:top w:w="55" w:type="dxa"/>
              <w:left w:w="55" w:type="dxa"/>
              <w:bottom w:w="55" w:type="dxa"/>
              <w:right w:w="55" w:type="dxa"/>
            </w:tcMar>
          </w:tcPr>
          <w:p w14:paraId="1B784EAC" w14:textId="77777777" w:rsidR="006376EF" w:rsidRDefault="006376EF">
            <w:pPr>
              <w:pStyle w:val="TableContents"/>
            </w:pPr>
          </w:p>
        </w:tc>
      </w:tr>
      <w:tr w:rsidR="006376EF" w14:paraId="0607A38E" w14:textId="77777777">
        <w:tblPrEx>
          <w:tblCellMar>
            <w:top w:w="0" w:type="dxa"/>
            <w:bottom w:w="0" w:type="dxa"/>
          </w:tblCellMar>
        </w:tblPrEx>
        <w:tc>
          <w:tcPr>
            <w:tcW w:w="2965" w:type="dxa"/>
            <w:tcBorders>
              <w:left w:val="single" w:sz="2" w:space="0" w:color="000000"/>
            </w:tcBorders>
            <w:tcMar>
              <w:top w:w="55" w:type="dxa"/>
              <w:left w:w="55" w:type="dxa"/>
              <w:bottom w:w="55" w:type="dxa"/>
              <w:right w:w="55" w:type="dxa"/>
            </w:tcMar>
          </w:tcPr>
          <w:p w14:paraId="449431E0" w14:textId="77777777" w:rsidR="006376EF" w:rsidRDefault="006376EF">
            <w:pPr>
              <w:pStyle w:val="TableContents"/>
            </w:pPr>
          </w:p>
        </w:tc>
        <w:tc>
          <w:tcPr>
            <w:tcW w:w="3706" w:type="dxa"/>
            <w:gridSpan w:val="2"/>
            <w:tcBorders>
              <w:left w:val="single" w:sz="2" w:space="0" w:color="000000"/>
            </w:tcBorders>
            <w:tcMar>
              <w:top w:w="55" w:type="dxa"/>
              <w:left w:w="55" w:type="dxa"/>
              <w:bottom w:w="55" w:type="dxa"/>
              <w:right w:w="55" w:type="dxa"/>
            </w:tcMar>
          </w:tcPr>
          <w:p w14:paraId="044A276F" w14:textId="77777777" w:rsidR="006376EF" w:rsidRDefault="006376EF">
            <w:pPr>
              <w:pStyle w:val="TableContents"/>
            </w:pPr>
          </w:p>
        </w:tc>
        <w:tc>
          <w:tcPr>
            <w:tcW w:w="2967" w:type="dxa"/>
            <w:tcBorders>
              <w:left w:val="single" w:sz="2" w:space="0" w:color="000000"/>
              <w:right w:val="single" w:sz="2" w:space="0" w:color="000000"/>
            </w:tcBorders>
            <w:tcMar>
              <w:top w:w="55" w:type="dxa"/>
              <w:left w:w="55" w:type="dxa"/>
              <w:bottom w:w="55" w:type="dxa"/>
              <w:right w:w="55" w:type="dxa"/>
            </w:tcMar>
          </w:tcPr>
          <w:p w14:paraId="2BD7849F" w14:textId="77777777" w:rsidR="006376EF" w:rsidRDefault="006376EF">
            <w:pPr>
              <w:pStyle w:val="TableContents"/>
            </w:pPr>
          </w:p>
        </w:tc>
      </w:tr>
      <w:tr w:rsidR="006376EF" w14:paraId="3B2CF2F7" w14:textId="77777777">
        <w:tblPrEx>
          <w:tblCellMar>
            <w:top w:w="0" w:type="dxa"/>
            <w:bottom w:w="0" w:type="dxa"/>
          </w:tblCellMar>
        </w:tblPrEx>
        <w:tc>
          <w:tcPr>
            <w:tcW w:w="2965" w:type="dxa"/>
            <w:tcBorders>
              <w:left w:val="single" w:sz="2" w:space="0" w:color="000000"/>
            </w:tcBorders>
            <w:tcMar>
              <w:top w:w="55" w:type="dxa"/>
              <w:left w:w="55" w:type="dxa"/>
              <w:bottom w:w="55" w:type="dxa"/>
              <w:right w:w="55" w:type="dxa"/>
            </w:tcMar>
          </w:tcPr>
          <w:p w14:paraId="6E1A1F41" w14:textId="77777777" w:rsidR="006376EF" w:rsidRDefault="006376EF">
            <w:pPr>
              <w:pStyle w:val="TableContents"/>
            </w:pPr>
          </w:p>
        </w:tc>
        <w:tc>
          <w:tcPr>
            <w:tcW w:w="3706" w:type="dxa"/>
            <w:gridSpan w:val="2"/>
            <w:tcBorders>
              <w:left w:val="single" w:sz="2" w:space="0" w:color="000000"/>
            </w:tcBorders>
            <w:tcMar>
              <w:top w:w="55" w:type="dxa"/>
              <w:left w:w="55" w:type="dxa"/>
              <w:bottom w:w="55" w:type="dxa"/>
              <w:right w:w="55" w:type="dxa"/>
            </w:tcMar>
          </w:tcPr>
          <w:p w14:paraId="7B2DE1F1" w14:textId="77777777" w:rsidR="006376EF" w:rsidRDefault="006376EF">
            <w:pPr>
              <w:pStyle w:val="TableContents"/>
            </w:pPr>
          </w:p>
        </w:tc>
        <w:tc>
          <w:tcPr>
            <w:tcW w:w="2967" w:type="dxa"/>
            <w:tcBorders>
              <w:left w:val="single" w:sz="2" w:space="0" w:color="000000"/>
              <w:right w:val="single" w:sz="2" w:space="0" w:color="000000"/>
            </w:tcBorders>
            <w:tcMar>
              <w:top w:w="55" w:type="dxa"/>
              <w:left w:w="55" w:type="dxa"/>
              <w:bottom w:w="55" w:type="dxa"/>
              <w:right w:w="55" w:type="dxa"/>
            </w:tcMar>
          </w:tcPr>
          <w:p w14:paraId="2A41D8F5" w14:textId="77777777" w:rsidR="006376EF" w:rsidRDefault="006376EF">
            <w:pPr>
              <w:pStyle w:val="TableContents"/>
            </w:pPr>
          </w:p>
        </w:tc>
      </w:tr>
      <w:tr w:rsidR="006376EF" w14:paraId="4631C74B" w14:textId="77777777">
        <w:tblPrEx>
          <w:tblCellMar>
            <w:top w:w="0" w:type="dxa"/>
            <w:bottom w:w="0" w:type="dxa"/>
          </w:tblCellMar>
        </w:tblPrEx>
        <w:tc>
          <w:tcPr>
            <w:tcW w:w="2965" w:type="dxa"/>
            <w:tcBorders>
              <w:left w:val="single" w:sz="2" w:space="0" w:color="000000"/>
            </w:tcBorders>
            <w:tcMar>
              <w:top w:w="55" w:type="dxa"/>
              <w:left w:w="55" w:type="dxa"/>
              <w:bottom w:w="55" w:type="dxa"/>
              <w:right w:w="55" w:type="dxa"/>
            </w:tcMar>
          </w:tcPr>
          <w:p w14:paraId="4671BDE7" w14:textId="77777777" w:rsidR="006376EF" w:rsidRDefault="006376EF">
            <w:pPr>
              <w:pStyle w:val="TableContents"/>
            </w:pPr>
          </w:p>
        </w:tc>
        <w:tc>
          <w:tcPr>
            <w:tcW w:w="3706" w:type="dxa"/>
            <w:gridSpan w:val="2"/>
            <w:tcBorders>
              <w:left w:val="single" w:sz="2" w:space="0" w:color="000000"/>
            </w:tcBorders>
            <w:tcMar>
              <w:top w:w="55" w:type="dxa"/>
              <w:left w:w="55" w:type="dxa"/>
              <w:bottom w:w="55" w:type="dxa"/>
              <w:right w:w="55" w:type="dxa"/>
            </w:tcMar>
          </w:tcPr>
          <w:p w14:paraId="148F2E66" w14:textId="77777777" w:rsidR="006376EF" w:rsidRDefault="006376EF">
            <w:pPr>
              <w:pStyle w:val="TableContents"/>
            </w:pPr>
          </w:p>
        </w:tc>
        <w:tc>
          <w:tcPr>
            <w:tcW w:w="2967" w:type="dxa"/>
            <w:tcBorders>
              <w:left w:val="single" w:sz="2" w:space="0" w:color="000000"/>
              <w:right w:val="single" w:sz="2" w:space="0" w:color="000000"/>
            </w:tcBorders>
            <w:tcMar>
              <w:top w:w="55" w:type="dxa"/>
              <w:left w:w="55" w:type="dxa"/>
              <w:bottom w:w="55" w:type="dxa"/>
              <w:right w:w="55" w:type="dxa"/>
            </w:tcMar>
          </w:tcPr>
          <w:p w14:paraId="53F3AC9C" w14:textId="77777777" w:rsidR="006376EF" w:rsidRDefault="006376EF">
            <w:pPr>
              <w:pStyle w:val="TableContents"/>
            </w:pPr>
          </w:p>
        </w:tc>
      </w:tr>
      <w:tr w:rsidR="006376EF" w14:paraId="15F8572D" w14:textId="77777777">
        <w:tblPrEx>
          <w:tblCellMar>
            <w:top w:w="0" w:type="dxa"/>
            <w:bottom w:w="0" w:type="dxa"/>
          </w:tblCellMar>
        </w:tblPrEx>
        <w:tc>
          <w:tcPr>
            <w:tcW w:w="2965" w:type="dxa"/>
            <w:tcBorders>
              <w:left w:val="single" w:sz="2" w:space="0" w:color="000000"/>
              <w:bottom w:val="single" w:sz="2" w:space="0" w:color="000000"/>
            </w:tcBorders>
            <w:tcMar>
              <w:top w:w="55" w:type="dxa"/>
              <w:left w:w="55" w:type="dxa"/>
              <w:bottom w:w="55" w:type="dxa"/>
              <w:right w:w="55" w:type="dxa"/>
            </w:tcMar>
          </w:tcPr>
          <w:p w14:paraId="7EB7744A" w14:textId="77777777" w:rsidR="006376EF" w:rsidRDefault="006376EF">
            <w:pPr>
              <w:pStyle w:val="TableContents"/>
            </w:pPr>
          </w:p>
        </w:tc>
        <w:tc>
          <w:tcPr>
            <w:tcW w:w="3706" w:type="dxa"/>
            <w:gridSpan w:val="2"/>
            <w:tcBorders>
              <w:left w:val="single" w:sz="2" w:space="0" w:color="000000"/>
              <w:bottom w:val="single" w:sz="2" w:space="0" w:color="000000"/>
            </w:tcBorders>
            <w:tcMar>
              <w:top w:w="55" w:type="dxa"/>
              <w:left w:w="55" w:type="dxa"/>
              <w:bottom w:w="55" w:type="dxa"/>
              <w:right w:w="55" w:type="dxa"/>
            </w:tcMar>
          </w:tcPr>
          <w:p w14:paraId="5EF5383C" w14:textId="77777777" w:rsidR="006376EF" w:rsidRDefault="006376EF">
            <w:pPr>
              <w:pStyle w:val="TableContents"/>
            </w:pPr>
          </w:p>
        </w:tc>
        <w:tc>
          <w:tcPr>
            <w:tcW w:w="296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07B51A8" w14:textId="77777777" w:rsidR="006376EF" w:rsidRDefault="006376EF">
            <w:pPr>
              <w:pStyle w:val="TableContents"/>
            </w:pPr>
          </w:p>
        </w:tc>
      </w:tr>
    </w:tbl>
    <w:p w14:paraId="73351537" w14:textId="77777777" w:rsidR="006376EF" w:rsidRDefault="006376EF">
      <w:pPr>
        <w:pStyle w:val="Standard"/>
      </w:pPr>
    </w:p>
    <w:p w14:paraId="567BC957" w14:textId="77777777" w:rsidR="006376EF" w:rsidRDefault="006376EF">
      <w:pPr>
        <w:pStyle w:val="Standard"/>
      </w:pPr>
    </w:p>
    <w:p w14:paraId="65E7F57B" w14:textId="77777777" w:rsidR="006376EF" w:rsidRDefault="00000000">
      <w:pPr>
        <w:pStyle w:val="Standard"/>
      </w:pPr>
      <w:r>
        <w:t xml:space="preserve">Je soussigné (e), titulaire du contrat </w:t>
      </w:r>
      <w:proofErr w:type="gramStart"/>
      <w:r>
        <w:t>désigné  par</w:t>
      </w:r>
      <w:proofErr w:type="gramEnd"/>
      <w:r>
        <w:t xml:space="preserve"> le ou les numéros  ci-dessus, déclare de bonne foi :</w:t>
      </w:r>
    </w:p>
    <w:p w14:paraId="0EC15896" w14:textId="77777777" w:rsidR="006376EF" w:rsidRDefault="006376EF">
      <w:pPr>
        <w:pStyle w:val="Standard"/>
      </w:pPr>
    </w:p>
    <w:p w14:paraId="2A70315C" w14:textId="77777777" w:rsidR="006376EF" w:rsidRDefault="00000000">
      <w:pPr>
        <w:pStyle w:val="Standard"/>
      </w:pPr>
      <w:r>
        <w:t xml:space="preserve">1/ demander la résiliation du(es) contrat(s) </w:t>
      </w:r>
      <w:proofErr w:type="gramStart"/>
      <w:r>
        <w:t>désigné  par</w:t>
      </w:r>
      <w:proofErr w:type="gramEnd"/>
      <w:r>
        <w:t xml:space="preserve"> le ou les numéros (s) ci-dessous par site et la mise en œuvre de la portabilité du (ou des) numéros utilisés au titre dudit(desdits) contrat(s)</w:t>
      </w:r>
    </w:p>
    <w:p w14:paraId="2D22591C" w14:textId="77777777" w:rsidR="006376EF" w:rsidRDefault="00000000">
      <w:pPr>
        <w:pStyle w:val="Standard"/>
      </w:pPr>
      <w:r>
        <w:t xml:space="preserve">2/ choisir l’opérateur de boucle locale </w:t>
      </w:r>
      <w:proofErr w:type="spellStart"/>
      <w:r>
        <w:t>Voxbone</w:t>
      </w:r>
      <w:proofErr w:type="spellEnd"/>
      <w:r>
        <w:t xml:space="preserve">, aux lieu et place de mon ancien opérateur et, à ce titre, avoir pleinement connaissance des conséquences de la résiliation de mon(mes) précédent(s) contrat(s) avec mon ancien opérateur, à savoir la rupture du lien contractuel avec celui-ci et le fait que la fourniture de </w:t>
      </w:r>
      <w:proofErr w:type="gramStart"/>
      <w:r>
        <w:t>l’accès(</w:t>
      </w:r>
      <w:proofErr w:type="gramEnd"/>
      <w:r>
        <w:t xml:space="preserve">des accès) téléphonique(s) reste à la charge exclusive de </w:t>
      </w:r>
      <w:proofErr w:type="spellStart"/>
      <w:r>
        <w:t>Voxbone</w:t>
      </w:r>
      <w:proofErr w:type="spellEnd"/>
      <w:r>
        <w:t>.</w:t>
      </w:r>
    </w:p>
    <w:p w14:paraId="19C153FA" w14:textId="77777777" w:rsidR="006376EF" w:rsidRDefault="00000000">
      <w:pPr>
        <w:pStyle w:val="Standard"/>
      </w:pPr>
      <w:r>
        <w:rPr>
          <w:color w:val="000000"/>
        </w:rPr>
        <w:t xml:space="preserve">3/ avoir donné mandat à </w:t>
      </w:r>
      <w:proofErr w:type="spellStart"/>
      <w:r>
        <w:rPr>
          <w:color w:val="000000"/>
        </w:rPr>
        <w:t>Voxbone</w:t>
      </w:r>
      <w:proofErr w:type="spellEnd"/>
      <w:r>
        <w:rPr>
          <w:color w:val="000000"/>
        </w:rPr>
        <w:t xml:space="preserve"> pour effectuer, en mon nom et pour mon compte, toutes les démarches nécessaires auprès de mon ancien opérateur de boucle locale,</w:t>
      </w:r>
      <w:r>
        <w:rPr>
          <w:b/>
          <w:color w:val="000000"/>
        </w:rPr>
        <w:t xml:space="preserve"> </w:t>
      </w:r>
      <w:r>
        <w:rPr>
          <w:color w:val="000000"/>
        </w:rPr>
        <w:t xml:space="preserve">afin de procéder à la résiliation de mon(mes) accès téléphonique(s) auprès de mon ancien </w:t>
      </w:r>
      <w:proofErr w:type="spellStart"/>
      <w:r>
        <w:rPr>
          <w:color w:val="000000"/>
        </w:rPr>
        <w:t>opérateuret</w:t>
      </w:r>
      <w:proofErr w:type="spellEnd"/>
      <w:r>
        <w:rPr>
          <w:color w:val="000000"/>
        </w:rPr>
        <w:t xml:space="preserve"> de mettre en œuvre la portabilité des numéros susvisés.</w:t>
      </w:r>
    </w:p>
    <w:p w14:paraId="28BF5844" w14:textId="77777777" w:rsidR="006376EF" w:rsidRDefault="00000000">
      <w:pPr>
        <w:pStyle w:val="Standard"/>
      </w:pPr>
      <w:r>
        <w:t>4/ être informé que dans l’hypothèse où la portabilité n’est pas mise en œuvre, je demeure client de mon ancien opérateur et demeure donc redevable de l’ensemble des mes obligations envers mon ancien opérateur au titre des liens contractuels avec celui-ci.</w:t>
      </w:r>
    </w:p>
    <w:p w14:paraId="4FA9F641" w14:textId="77777777" w:rsidR="006376EF" w:rsidRDefault="00000000">
      <w:pPr>
        <w:pStyle w:val="Standard"/>
      </w:pPr>
      <w:r>
        <w:t xml:space="preserve">5/ m’engager à adresser à </w:t>
      </w:r>
      <w:proofErr w:type="spellStart"/>
      <w:r>
        <w:t>Voxbone</w:t>
      </w:r>
      <w:proofErr w:type="spellEnd"/>
      <w:r>
        <w:t xml:space="preserve"> toute demande ou réclamation concernant l’exécution du présent mandat.</w:t>
      </w:r>
    </w:p>
    <w:p w14:paraId="4658F561" w14:textId="77777777" w:rsidR="006376EF" w:rsidRDefault="00000000">
      <w:pPr>
        <w:pStyle w:val="Standard"/>
      </w:pPr>
      <w:r>
        <w:rPr>
          <w:rFonts w:eastAsia="Lucida Sans Unicode"/>
          <w:color w:val="000000"/>
          <w:lang w:val="en-US" w:eastAsia="en-US" w:bidi="en-US"/>
        </w:rPr>
        <w:lastRenderedPageBreak/>
        <w:t xml:space="preserve">Le </w:t>
      </w:r>
      <w:proofErr w:type="spellStart"/>
      <w:r>
        <w:rPr>
          <w:rFonts w:eastAsia="Lucida Sans Unicode"/>
          <w:color w:val="000000"/>
          <w:lang w:val="en-US" w:eastAsia="en-US" w:bidi="en-US"/>
        </w:rPr>
        <w:t>présent</w:t>
      </w:r>
      <w:proofErr w:type="spellEnd"/>
      <w:r>
        <w:rPr>
          <w:rFonts w:eastAsia="Lucida Sans Unicode"/>
          <w:color w:val="000000"/>
          <w:lang w:val="en-US" w:eastAsia="en-US" w:bidi="en-US"/>
        </w:rPr>
        <w:t xml:space="preserve"> </w:t>
      </w:r>
      <w:proofErr w:type="spellStart"/>
      <w:r>
        <w:rPr>
          <w:rFonts w:eastAsia="Lucida Sans Unicode"/>
          <w:color w:val="000000"/>
          <w:lang w:val="en-US" w:eastAsia="en-US" w:bidi="en-US"/>
        </w:rPr>
        <w:t>mandat</w:t>
      </w:r>
      <w:proofErr w:type="spellEnd"/>
      <w:r>
        <w:rPr>
          <w:rFonts w:eastAsia="Lucida Sans Unicode"/>
          <w:color w:val="000000"/>
          <w:lang w:val="en-US" w:eastAsia="en-US" w:bidi="en-US"/>
        </w:rPr>
        <w:t xml:space="preserve"> sera </w:t>
      </w:r>
      <w:proofErr w:type="spellStart"/>
      <w:r>
        <w:rPr>
          <w:rFonts w:eastAsia="Lucida Sans Unicode"/>
          <w:color w:val="000000"/>
          <w:lang w:val="en-US" w:eastAsia="en-US" w:bidi="en-US"/>
        </w:rPr>
        <w:t>caduc</w:t>
      </w:r>
      <w:proofErr w:type="spellEnd"/>
      <w:r>
        <w:rPr>
          <w:rFonts w:eastAsia="Lucida Sans Unicode"/>
          <w:color w:val="000000"/>
          <w:lang w:val="en-US" w:eastAsia="en-US" w:bidi="en-US"/>
        </w:rPr>
        <w:t xml:space="preserve"> le</w:t>
      </w:r>
      <w:r>
        <w:rPr>
          <w:rStyle w:val="FootnoteSymbol"/>
          <w:rFonts w:eastAsia="Lucida Sans Unicode"/>
          <w:color w:val="000000"/>
          <w:lang w:val="en-US" w:eastAsia="en-US" w:bidi="en-US"/>
        </w:rPr>
        <w:footnoteReference w:id="1"/>
      </w:r>
      <w:r>
        <w:rPr>
          <w:rFonts w:eastAsia="Lucida Sans Unicode"/>
          <w:color w:val="000000"/>
          <w:lang w:val="en-US" w:eastAsia="en-US" w:bidi="en-US"/>
        </w:rPr>
        <w:t> :</w:t>
      </w:r>
    </w:p>
    <w:p w14:paraId="5DCA54F1" w14:textId="77777777" w:rsidR="006376EF" w:rsidRDefault="006376EF">
      <w:pPr>
        <w:pStyle w:val="TableContents"/>
      </w:pPr>
    </w:p>
    <w:p w14:paraId="36297F10" w14:textId="77777777" w:rsidR="006376EF" w:rsidRDefault="006376EF">
      <w:pPr>
        <w:pStyle w:val="TableContents"/>
      </w:pPr>
    </w:p>
    <w:p w14:paraId="70FC56A9" w14:textId="77777777" w:rsidR="006376EF" w:rsidRDefault="006376EF">
      <w:pPr>
        <w:pStyle w:val="TableContents"/>
      </w:pPr>
    </w:p>
    <w:p w14:paraId="1B958709" w14:textId="77777777" w:rsidR="006376EF" w:rsidRDefault="00000000">
      <w:pPr>
        <w:pStyle w:val="TableContents"/>
      </w:pPr>
      <w:r>
        <w:tab/>
      </w:r>
      <w:r>
        <w:tab/>
      </w:r>
      <w:r>
        <w:tab/>
        <w:t xml:space="preserve">Fait à  </w:t>
      </w:r>
      <w:r>
        <w:rPr>
          <w:u w:val="dotted"/>
        </w:rPr>
        <w:t xml:space="preserve">                                     </w:t>
      </w:r>
      <w:proofErr w:type="gramStart"/>
      <w:r>
        <w:rPr>
          <w:u w:val="dotted"/>
        </w:rPr>
        <w:t xml:space="preserve">  </w:t>
      </w:r>
      <w:r>
        <w:t>,</w:t>
      </w:r>
      <w:proofErr w:type="gramEnd"/>
      <w:r>
        <w:t xml:space="preserve"> le </w:t>
      </w:r>
      <w:r>
        <w:rPr>
          <w:u w:val="dotted"/>
        </w:rPr>
        <w:t xml:space="preserve">                                      </w:t>
      </w:r>
    </w:p>
    <w:p w14:paraId="526A1EA3" w14:textId="77777777" w:rsidR="006376EF" w:rsidRDefault="006376EF">
      <w:pPr>
        <w:pStyle w:val="TableContents"/>
      </w:pPr>
    </w:p>
    <w:p w14:paraId="4C264029" w14:textId="77777777" w:rsidR="006376EF" w:rsidRDefault="00000000">
      <w:pPr>
        <w:pStyle w:val="TableContents"/>
        <w:spacing w:line="360" w:lineRule="auto"/>
      </w:pPr>
      <w:r>
        <w:tab/>
      </w:r>
      <w:r>
        <w:tab/>
      </w:r>
      <w:r>
        <w:tab/>
        <w:t>Nom et qualité du signataire (obligatoire pour les personnes morales)</w:t>
      </w:r>
    </w:p>
    <w:p w14:paraId="727842C7" w14:textId="77777777" w:rsidR="006376EF" w:rsidRDefault="00000000">
      <w:pPr>
        <w:pStyle w:val="TableContents"/>
        <w:spacing w:line="360" w:lineRule="auto"/>
      </w:pPr>
      <w:r>
        <w:tab/>
      </w:r>
      <w:r>
        <w:tab/>
      </w:r>
      <w:r>
        <w:tab/>
      </w:r>
      <w:r>
        <w:rPr>
          <w:u w:val="dotted"/>
        </w:rPr>
        <w:t xml:space="preserve">                                                                                               </w:t>
      </w:r>
    </w:p>
    <w:p w14:paraId="0AA6BCFD" w14:textId="77777777" w:rsidR="006376EF" w:rsidRDefault="006376EF">
      <w:pPr>
        <w:pStyle w:val="TableContents"/>
      </w:pPr>
    </w:p>
    <w:p w14:paraId="39ACF094" w14:textId="77777777" w:rsidR="006376EF" w:rsidRDefault="00000000">
      <w:pPr>
        <w:pStyle w:val="TableContents"/>
      </w:pPr>
      <w:r>
        <w:rPr>
          <w:color w:val="000000"/>
        </w:rPr>
        <w:tab/>
      </w:r>
      <w:r>
        <w:rPr>
          <w:color w:val="000000"/>
        </w:rPr>
        <w:tab/>
      </w:r>
      <w:r>
        <w:rPr>
          <w:color w:val="000000"/>
        </w:rPr>
        <w:tab/>
      </w:r>
      <w:r>
        <w:rPr>
          <w:color w:val="000000"/>
        </w:rPr>
        <w:tab/>
      </w:r>
      <w:r>
        <w:rPr>
          <w:color w:val="000000"/>
        </w:rPr>
        <w:tab/>
      </w:r>
      <w:proofErr w:type="gramStart"/>
      <w:r>
        <w:rPr>
          <w:color w:val="000000"/>
        </w:rPr>
        <w:t>signature</w:t>
      </w:r>
      <w:proofErr w:type="gramEnd"/>
      <w:r>
        <w:rPr>
          <w:color w:val="000000"/>
        </w:rPr>
        <w:t xml:space="preserve"> </w:t>
      </w:r>
      <w:r>
        <w:rPr>
          <w:color w:val="000000"/>
          <w:u w:val="dotted"/>
        </w:rPr>
        <w:t xml:space="preserve">                                                        </w:t>
      </w:r>
    </w:p>
    <w:sectPr w:rsidR="006376EF">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C5372" w14:textId="77777777" w:rsidR="005152FB" w:rsidRDefault="005152FB">
      <w:r>
        <w:separator/>
      </w:r>
    </w:p>
  </w:endnote>
  <w:endnote w:type="continuationSeparator" w:id="0">
    <w:p w14:paraId="3DE3B3BC" w14:textId="77777777" w:rsidR="005152FB" w:rsidRDefault="0051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361D" w14:textId="77777777" w:rsidR="00820CC1" w:rsidRDefault="00000000">
    <w:pPr>
      <w:pStyle w:val="Standard"/>
      <w:rPr>
        <w:rFonts w:ascii="Verdana" w:hAnsi="Verdana"/>
        <w:color w:val="6B0094"/>
        <w:sz w:val="18"/>
        <w:szCs w:val="18"/>
      </w:rPr>
    </w:pPr>
    <w:r>
      <w:rPr>
        <w:rFonts w:ascii="Verdana" w:hAnsi="Verdana"/>
        <w:color w:val="6B0094"/>
        <w:sz w:val="18"/>
        <w:szCs w:val="18"/>
      </w:rPr>
      <w:t>____________________________________________________________________________________</w:t>
    </w:r>
  </w:p>
  <w:p w14:paraId="5D25F53D" w14:textId="77777777" w:rsidR="00820CC1" w:rsidRDefault="00000000">
    <w:pPr>
      <w:pStyle w:val="PreformattedText"/>
      <w:rPr>
        <w:rFonts w:ascii="Times New Roman" w:hAnsi="Times New Roman"/>
        <w:sz w:val="24"/>
        <w:szCs w:val="24"/>
      </w:rPr>
    </w:pPr>
  </w:p>
  <w:p w14:paraId="143E04EC" w14:textId="77777777" w:rsidR="00820CC1" w:rsidRDefault="00000000">
    <w:pPr>
      <w:pStyle w:val="Standard"/>
      <w:tabs>
        <w:tab w:val="left" w:pos="2868"/>
      </w:tabs>
      <w:jc w:val="center"/>
      <w:rPr>
        <w:rFonts w:ascii="Verdana" w:hAnsi="Verdana"/>
        <w:b/>
        <w:bCs/>
        <w:smallCaps/>
        <w:color w:val="5E11A6"/>
        <w:sz w:val="20"/>
        <w:szCs w:val="20"/>
      </w:rPr>
    </w:pPr>
    <w:proofErr w:type="spellStart"/>
    <w:r>
      <w:rPr>
        <w:rFonts w:ascii="Verdana" w:hAnsi="Verdana"/>
        <w:b/>
        <w:bCs/>
        <w:smallCaps/>
        <w:color w:val="5E11A6"/>
        <w:sz w:val="20"/>
        <w:szCs w:val="20"/>
      </w:rPr>
      <w:t>Voxbone</w:t>
    </w:r>
    <w:proofErr w:type="spellEnd"/>
    <w:r>
      <w:rPr>
        <w:rFonts w:ascii="Verdana" w:hAnsi="Verdana"/>
        <w:b/>
        <w:bCs/>
        <w:smallCaps/>
        <w:color w:val="5E11A6"/>
        <w:sz w:val="20"/>
        <w:szCs w:val="20"/>
      </w:rPr>
      <w:t xml:space="preserve"> S.A. </w:t>
    </w:r>
    <w:r>
      <w:rPr>
        <w:rFonts w:ascii="Verdana" w:eastAsia="Verdana" w:hAnsi="Verdana" w:cs="Verdana"/>
        <w:b/>
        <w:bCs/>
        <w:smallCaps/>
        <w:color w:val="5E11A6"/>
        <w:sz w:val="20"/>
        <w:szCs w:val="20"/>
      </w:rPr>
      <w:t>●</w:t>
    </w:r>
    <w:r>
      <w:rPr>
        <w:rFonts w:ascii="Verdana" w:hAnsi="Verdana"/>
        <w:b/>
        <w:bCs/>
        <w:smallCaps/>
        <w:color w:val="5E11A6"/>
        <w:sz w:val="20"/>
        <w:szCs w:val="20"/>
      </w:rPr>
      <w:t xml:space="preserve"> Avenue Louise 489 </w:t>
    </w:r>
    <w:r>
      <w:rPr>
        <w:rFonts w:ascii="Verdana" w:eastAsia="Verdana" w:hAnsi="Verdana" w:cs="Verdana"/>
        <w:b/>
        <w:bCs/>
        <w:smallCaps/>
        <w:color w:val="5E11A6"/>
        <w:sz w:val="20"/>
        <w:szCs w:val="20"/>
      </w:rPr>
      <w:t>●</w:t>
    </w:r>
    <w:r>
      <w:rPr>
        <w:rFonts w:ascii="Verdana" w:hAnsi="Verdana"/>
        <w:b/>
        <w:bCs/>
        <w:smallCaps/>
        <w:color w:val="5E11A6"/>
        <w:sz w:val="20"/>
        <w:szCs w:val="20"/>
      </w:rPr>
      <w:t xml:space="preserve"> 1050 Bruxelles </w:t>
    </w:r>
    <w:r>
      <w:rPr>
        <w:rFonts w:ascii="Verdana" w:eastAsia="Verdana" w:hAnsi="Verdana" w:cs="Verdana"/>
        <w:b/>
        <w:bCs/>
        <w:smallCaps/>
        <w:color w:val="5E11A6"/>
        <w:sz w:val="20"/>
        <w:szCs w:val="20"/>
      </w:rPr>
      <w:t xml:space="preserve">● </w:t>
    </w:r>
    <w:proofErr w:type="spellStart"/>
    <w:r>
      <w:rPr>
        <w:rFonts w:ascii="Verdana" w:hAnsi="Verdana"/>
        <w:b/>
        <w:bCs/>
        <w:smallCaps/>
        <w:color w:val="5E11A6"/>
        <w:sz w:val="20"/>
        <w:szCs w:val="20"/>
      </w:rPr>
      <w:t>Belgium</w:t>
    </w:r>
    <w:proofErr w:type="spellEnd"/>
    <w:r>
      <w:rPr>
        <w:rFonts w:ascii="Verdana" w:hAnsi="Verdana"/>
        <w:b/>
        <w:bCs/>
        <w:smallCaps/>
        <w:color w:val="5E11A6"/>
        <w:sz w:val="20"/>
        <w:szCs w:val="20"/>
      </w:rPr>
      <w:t xml:space="preserve"> </w:t>
    </w:r>
    <w:r>
      <w:rPr>
        <w:rFonts w:ascii="Verdana" w:eastAsia="Verdana" w:hAnsi="Verdana" w:cs="Verdana"/>
        <w:b/>
        <w:bCs/>
        <w:smallCaps/>
        <w:color w:val="5E11A6"/>
        <w:sz w:val="20"/>
        <w:szCs w:val="20"/>
      </w:rPr>
      <w:t>●</w:t>
    </w:r>
    <w:r>
      <w:rPr>
        <w:rFonts w:ascii="Verdana" w:hAnsi="Verdana"/>
        <w:b/>
        <w:bCs/>
        <w:smallCaps/>
        <w:color w:val="5E11A6"/>
        <w:sz w:val="20"/>
        <w:szCs w:val="20"/>
      </w:rPr>
      <w:t xml:space="preserve"> </w:t>
    </w:r>
    <w:proofErr w:type="gramStart"/>
    <w:r>
      <w:rPr>
        <w:rFonts w:ascii="Verdana" w:hAnsi="Verdana"/>
        <w:b/>
        <w:bCs/>
        <w:smallCaps/>
        <w:color w:val="5E11A6"/>
        <w:sz w:val="20"/>
        <w:szCs w:val="20"/>
      </w:rPr>
      <w:t>Tel:</w:t>
    </w:r>
    <w:proofErr w:type="gramEnd"/>
    <w:r>
      <w:rPr>
        <w:rFonts w:ascii="Verdana" w:hAnsi="Verdana"/>
        <w:b/>
        <w:bCs/>
        <w:smallCaps/>
        <w:color w:val="5E11A6"/>
        <w:sz w:val="20"/>
        <w:szCs w:val="20"/>
      </w:rPr>
      <w:t xml:space="preserve"> +32 2 808 00 00</w:t>
    </w:r>
  </w:p>
  <w:p w14:paraId="2A4F8A75" w14:textId="77777777" w:rsidR="00820CC1" w:rsidRDefault="00000000">
    <w:pPr>
      <w:pStyle w:val="Standard"/>
      <w:tabs>
        <w:tab w:val="left" w:pos="2868"/>
      </w:tabs>
      <w:jc w:val="center"/>
    </w:pPr>
    <w:proofErr w:type="gramStart"/>
    <w:r>
      <w:rPr>
        <w:rFonts w:ascii="Verdana" w:hAnsi="Verdana"/>
        <w:b/>
        <w:bCs/>
        <w:smallCaps/>
        <w:color w:val="5E11A6"/>
        <w:sz w:val="18"/>
        <w:szCs w:val="18"/>
      </w:rPr>
      <w:t>Fax:</w:t>
    </w:r>
    <w:proofErr w:type="gramEnd"/>
    <w:r>
      <w:rPr>
        <w:rFonts w:ascii="Verdana" w:hAnsi="Verdana"/>
        <w:b/>
        <w:bCs/>
        <w:smallCaps/>
        <w:color w:val="5E11A6"/>
        <w:sz w:val="18"/>
        <w:szCs w:val="18"/>
      </w:rPr>
      <w:t xml:space="preserve"> +32 2 808 00 01 </w:t>
    </w:r>
    <w:r>
      <w:rPr>
        <w:rFonts w:ascii="Verdana" w:eastAsia="Verdana" w:hAnsi="Verdana" w:cs="Verdana"/>
        <w:b/>
        <w:bCs/>
        <w:smallCaps/>
        <w:color w:val="5E11A6"/>
        <w:sz w:val="20"/>
        <w:szCs w:val="20"/>
      </w:rPr>
      <w:t>●</w:t>
    </w:r>
    <w:r>
      <w:rPr>
        <w:rFonts w:ascii="Verdana" w:hAnsi="Verdana"/>
        <w:b/>
        <w:bCs/>
        <w:smallCaps/>
        <w:color w:val="5E11A6"/>
        <w:sz w:val="18"/>
        <w:szCs w:val="18"/>
      </w:rPr>
      <w:t xml:space="preserve"> Internet: www.voxbone.com </w:t>
    </w:r>
    <w:r>
      <w:rPr>
        <w:rFonts w:ascii="Verdana" w:eastAsia="Verdana" w:hAnsi="Verdana" w:cs="Verdana"/>
        <w:b/>
        <w:bCs/>
        <w:smallCaps/>
        <w:color w:val="5E11A6"/>
        <w:sz w:val="20"/>
        <w:szCs w:val="20"/>
      </w:rPr>
      <w:t>●</w:t>
    </w:r>
    <w:r>
      <w:rPr>
        <w:rFonts w:ascii="Verdana" w:hAnsi="Verdana"/>
        <w:b/>
        <w:bCs/>
        <w:smallCaps/>
        <w:color w:val="5E11A6"/>
        <w:sz w:val="18"/>
        <w:szCs w:val="18"/>
      </w:rPr>
      <w:t xml:space="preserve"> Mail: </w:t>
    </w:r>
    <w:r>
      <w:rPr>
        <w:rFonts w:ascii="Verdana" w:hAnsi="Verdana"/>
        <w:b/>
        <w:bCs/>
        <w:smallCaps/>
        <w:color w:val="5E11A6"/>
        <w:sz w:val="20"/>
        <w:szCs w:val="20"/>
      </w:rPr>
      <w:t>info@voxbone.com</w:t>
    </w:r>
  </w:p>
  <w:p w14:paraId="487F713C" w14:textId="77777777" w:rsidR="00820CC1" w:rsidRDefault="00000000">
    <w:pPr>
      <w:pStyle w:val="Standard"/>
      <w:tabs>
        <w:tab w:val="left" w:pos="2868"/>
      </w:tabs>
      <w:jc w:val="center"/>
      <w:rPr>
        <w:rFonts w:ascii="Verdana" w:hAnsi="Verdana"/>
        <w:b/>
        <w:bCs/>
        <w:smallCaps/>
        <w:color w:val="5E11A6"/>
        <w:sz w:val="18"/>
        <w:szCs w:val="18"/>
      </w:rPr>
    </w:pPr>
    <w:r>
      <w:rPr>
        <w:rFonts w:ascii="Verdana" w:hAnsi="Verdana"/>
        <w:b/>
        <w:bCs/>
        <w:smallCaps/>
        <w:color w:val="5E11A6"/>
        <w:sz w:val="18"/>
        <w:szCs w:val="18"/>
      </w:rPr>
      <w:t xml:space="preserve">VAT BE 478.928.788 </w:t>
    </w:r>
    <w:r>
      <w:rPr>
        <w:rFonts w:ascii="Verdana" w:eastAsia="Verdana" w:hAnsi="Verdana" w:cs="Verdana"/>
        <w:b/>
        <w:bCs/>
        <w:smallCaps/>
        <w:color w:val="5E11A6"/>
        <w:sz w:val="20"/>
        <w:szCs w:val="20"/>
      </w:rPr>
      <w:t>●</w:t>
    </w:r>
    <w:r>
      <w:rPr>
        <w:rFonts w:ascii="Verdana" w:hAnsi="Verdana"/>
        <w:b/>
        <w:bCs/>
        <w:smallCaps/>
        <w:color w:val="5E11A6"/>
        <w:sz w:val="18"/>
        <w:szCs w:val="18"/>
      </w:rPr>
      <w:t xml:space="preserve"> </w:t>
    </w:r>
    <w:proofErr w:type="spellStart"/>
    <w:r>
      <w:rPr>
        <w:rFonts w:ascii="Verdana" w:hAnsi="Verdana"/>
        <w:b/>
        <w:bCs/>
        <w:smallCaps/>
        <w:color w:val="5E11A6"/>
        <w:sz w:val="18"/>
        <w:szCs w:val="18"/>
      </w:rPr>
      <w:t>rpm</w:t>
    </w:r>
    <w:proofErr w:type="spellEnd"/>
    <w:r>
      <w:rPr>
        <w:rFonts w:ascii="Verdana" w:hAnsi="Verdana"/>
        <w:b/>
        <w:bCs/>
        <w:smallCaps/>
        <w:color w:val="5E11A6"/>
        <w:sz w:val="18"/>
        <w:szCs w:val="18"/>
      </w:rPr>
      <w:t xml:space="preserve"> Bruxelles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CF58A" w14:textId="77777777" w:rsidR="005152FB" w:rsidRDefault="005152FB">
      <w:r>
        <w:rPr>
          <w:color w:val="000000"/>
        </w:rPr>
        <w:separator/>
      </w:r>
    </w:p>
  </w:footnote>
  <w:footnote w:type="continuationSeparator" w:id="0">
    <w:p w14:paraId="229ECF90" w14:textId="77777777" w:rsidR="005152FB" w:rsidRDefault="005152FB">
      <w:r>
        <w:continuationSeparator/>
      </w:r>
    </w:p>
  </w:footnote>
  <w:footnote w:id="1">
    <w:p w14:paraId="4B93AD9D" w14:textId="77777777" w:rsidR="006376EF" w:rsidRDefault="00000000">
      <w:pPr>
        <w:pStyle w:val="Footnote"/>
        <w:widowControl/>
        <w:spacing w:after="240" w:line="240" w:lineRule="atLeast"/>
        <w:jc w:val="both"/>
      </w:pPr>
      <w:r>
        <w:rPr>
          <w:rStyle w:val="FootnoteReference"/>
        </w:rPr>
        <w:footnoteRef/>
      </w:r>
      <w:r>
        <w:t xml:space="preserve"> La durée maximale de validité du mandat est fixée à trois (3) mois.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376EF"/>
    <w:rsid w:val="005152FB"/>
    <w:rsid w:val="005B0A5E"/>
    <w:rsid w:val="00637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B0D88"/>
  <w15:docId w15:val="{375E3BEE-F297-4157-8916-17D263AE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ahoma"/>
        <w:kern w:val="3"/>
        <w:sz w:val="24"/>
        <w:szCs w:val="24"/>
        <w:lang w:val="fr-B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rPr>
      <w:rFonts w:ascii="Arial" w:hAnsi="Arial"/>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ableau">
    <w:name w:val="Tableau"/>
    <w:basedOn w:val="Standard"/>
    <w:pPr>
      <w:keepNext/>
      <w:keepLines/>
      <w:spacing w:before="40" w:after="40"/>
      <w:jc w:val="both"/>
    </w:pPr>
    <w:rPr>
      <w:rFonts w:ascii="Arial" w:hAnsi="Arial"/>
      <w:sz w:val="18"/>
    </w:rPr>
  </w:style>
  <w:style w:type="paragraph" w:customStyle="1" w:styleId="Footnote">
    <w:name w:val="Footnote"/>
    <w:basedOn w:val="Standard"/>
    <w:pPr>
      <w:suppressLineNumbers/>
      <w:ind w:left="283" w:hanging="283"/>
    </w:pPr>
    <w:rPr>
      <w:sz w:val="20"/>
      <w:szCs w:val="20"/>
    </w:rPr>
  </w:style>
  <w:style w:type="paragraph" w:customStyle="1" w:styleId="PreformattedText">
    <w:name w:val="Preformatted Text"/>
    <w:basedOn w:val="Standard"/>
    <w:rPr>
      <w:rFonts w:ascii="Courier New" w:eastAsia="NSimSun" w:hAnsi="Courier New" w:cs="Courier New"/>
      <w:sz w:val="20"/>
      <w:szCs w:val="20"/>
    </w:rPr>
  </w:style>
  <w:style w:type="paragraph" w:styleId="Footer">
    <w:name w:val="footer"/>
    <w:basedOn w:val="Standard"/>
    <w:pPr>
      <w:suppressLineNumbers/>
      <w:tabs>
        <w:tab w:val="center" w:pos="4819"/>
        <w:tab w:val="right" w:pos="9638"/>
      </w:tabs>
    </w:pPr>
  </w:style>
  <w:style w:type="character" w:customStyle="1" w:styleId="Policepardfaut">
    <w:name w:val="Police par défaut"/>
  </w:style>
  <w:style w:type="character" w:customStyle="1" w:styleId="FootnoteSymbol">
    <w:name w:val="Footnote Symbol"/>
    <w:basedOn w:val="Policepardfaut"/>
    <w:rPr>
      <w:position w:val="0"/>
      <w:vertAlign w:val="superscript"/>
    </w:rPr>
  </w:style>
  <w:style w:type="character" w:customStyle="1" w:styleId="Footnoteanchor">
    <w:name w:val="Footnote anchor"/>
    <w:rPr>
      <w:position w:val="0"/>
      <w:vertAlign w:val="superscript"/>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dc:creator>
  <cp:lastModifiedBy>Andy Mifsud</cp:lastModifiedBy>
  <cp:revision>2</cp:revision>
  <cp:lastPrinted>2011-10-07T16:37:00Z</cp:lastPrinted>
  <dcterms:created xsi:type="dcterms:W3CDTF">2022-09-05T12:41:00Z</dcterms:created>
  <dcterms:modified xsi:type="dcterms:W3CDTF">2022-09-05T12:41:00Z</dcterms:modified>
</cp:coreProperties>
</file>